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52" w:before="0" w:after="225"/>
        <w:jc w:val="both"/>
        <w:outlineLvl w:val="2"/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</w:r>
    </w:p>
    <w:p>
      <w:pPr>
        <w:pStyle w:val="Normal"/>
        <w:shd w:fill="FFFFFF" w:val="clear"/>
        <w:spacing w:lineRule="atLeast" w:line="252" w:before="0" w:after="225"/>
        <w:jc w:val="both"/>
        <w:outlineLvl w:val="2"/>
        <w:rPr>
          <w:rFonts w:eastAsia="Times New Roman" w:cs="Arial" w:ascii="Arial" w:hAnsi="Arial"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  <w:t>En/Na……………………………………………………..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>amb DNI número  ……………………….., actuant en la seva condició de SECRETARI/A de</w:t>
      </w: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  <w:t xml:space="preserve"> l’entitat……………………………………………………, 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>amb CIF número…………………………, amb domicili social a………………………DP…………..C/……………………, inscrita al Registre de …………………………….</w:t>
      </w:r>
    </w:p>
    <w:p>
      <w:pPr>
        <w:pStyle w:val="Normal"/>
        <w:shd w:fill="FFFFFF" w:val="clear"/>
        <w:spacing w:lineRule="atLeast" w:line="252" w:before="0" w:after="225"/>
        <w:jc w:val="both"/>
        <w:outlineLvl w:val="2"/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  <w:t>CERTIFICO</w:t>
      </w:r>
    </w:p>
    <w:p>
      <w:pPr>
        <w:pStyle w:val="Normal"/>
        <w:shd w:fill="FFFFFF" w:val="clear"/>
        <w:spacing w:lineRule="atLeast" w:line="252" w:before="0" w:after="225"/>
        <w:jc w:val="both"/>
        <w:outlineLvl w:val="2"/>
        <w:rPr>
          <w:rFonts w:eastAsia="Times New Roman" w:cs="Arial" w:ascii="Arial" w:hAnsi="Arial"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>Que en la seva reunió del dia ………..de…………………de 2016, la JUNTA DIRECTIVA (</w:t>
      </w:r>
      <w:r>
        <w:rPr>
          <w:rFonts w:eastAsia="Times New Roman" w:cs="Arial" w:ascii="Arial" w:hAnsi="Arial"/>
          <w:bCs/>
          <w:i/>
          <w:sz w:val="24"/>
          <w:szCs w:val="24"/>
          <w:lang w:val="ca-ES" w:eastAsia="es-ES"/>
        </w:rPr>
        <w:t>o tipus d’organisme segons Estatuts)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 xml:space="preserve">  d’aquesta entitat va adoptar el següent ACORD:</w:t>
      </w:r>
    </w:p>
    <w:p>
      <w:pPr>
        <w:pStyle w:val="Normal"/>
        <w:shd w:fill="FFFFFF" w:val="clear"/>
        <w:spacing w:lineRule="atLeast" w:line="252" w:before="0" w:after="150"/>
        <w:jc w:val="both"/>
        <w:rPr>
          <w:rFonts w:eastAsia="Times New Roman" w:cs="Arial" w:ascii="Arial" w:hAnsi="Arial"/>
          <w:color w:val="000000"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 xml:space="preserve">1.- Interposar recurs contenciós-administratiu </w:t>
      </w:r>
      <w:r>
        <w:rPr>
          <w:rFonts w:eastAsia="Times New Roman" w:cs="Arial" w:ascii="Arial" w:hAnsi="Arial"/>
          <w:color w:val="000000"/>
          <w:sz w:val="24"/>
          <w:szCs w:val="24"/>
          <w:lang w:val="ca-ES" w:eastAsia="es-ES"/>
        </w:rPr>
        <w:t>davant la Sala Contenciosa Administrativa del Tribunal Superior de Justícia de Catalunya,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 xml:space="preserve">contra la RESOLUCIÓ del Conseller de Territori i Sostenibilitat de la Generalitat de Catalunya de data 18 de juliol del 2016, </w:t>
      </w:r>
      <w:r>
        <w:rPr>
          <w:rFonts w:eastAsia="Times New Roman" w:cs="Arial" w:ascii="Arial" w:hAnsi="Arial"/>
          <w:bCs/>
          <w:i/>
          <w:sz w:val="24"/>
          <w:szCs w:val="24"/>
          <w:lang w:val="ca-ES" w:eastAsia="es-ES"/>
        </w:rPr>
        <w:t>de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ca-ES" w:eastAsia="es-ES"/>
        </w:rPr>
        <w:t>’'Aprovació del projecte de traçat "Millora general. Nou ramal de l'autopista C-32, Blanes - Lloret de Mar. Tram: Tordera - Lloret de Mar" (clau: TA-NC-93024.2-A2).”</w:t>
      </w: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 xml:space="preserve">Publicat al Diari Oficial de la Generalitat de Catalunya del 27 de juliol de 2016 - per Edicte  de 19 de juliol de 2016 del </w:t>
      </w:r>
      <w:r>
        <w:rPr>
          <w:rFonts w:eastAsia="Times New Roman" w:cs="Arial" w:ascii="Arial" w:hAnsi="Arial"/>
          <w:color w:val="000000"/>
          <w:sz w:val="24"/>
          <w:szCs w:val="24"/>
          <w:lang w:val="ca-ES" w:eastAsia="es-ES"/>
        </w:rPr>
        <w:t>Director general d'Infraestructures de Mobilitat Terrestre; així com contra les demés resolucions prèvies del Òrgans ambientals  que s’han integrat en  la formulació, tramitació i aprovació de  dit projecte disposicions del Òrgan ambiental.</w:t>
      </w:r>
    </w:p>
    <w:p>
      <w:pPr>
        <w:pStyle w:val="Normal"/>
        <w:shd w:fill="FFFFFF" w:val="clear"/>
        <w:spacing w:lineRule="atLeast" w:line="252" w:before="0" w:after="150"/>
        <w:jc w:val="both"/>
        <w:rPr>
          <w:rFonts w:eastAsia="Times New Roman" w:cs="Arial" w:ascii="Arial" w:hAnsi="Arial"/>
          <w:color w:val="000000"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ca-ES" w:eastAsia="es-ES"/>
        </w:rPr>
      </w:r>
    </w:p>
    <w:p>
      <w:pPr>
        <w:pStyle w:val="Normal"/>
        <w:shd w:fill="FFFFFF" w:val="clear"/>
        <w:spacing w:lineRule="atLeast" w:line="252" w:before="0" w:after="0"/>
        <w:ind w:left="0" w:right="0" w:hanging="360"/>
        <w:jc w:val="both"/>
        <w:rPr>
          <w:rFonts w:eastAsia="Times New Roman" w:cs="Arial" w:ascii="Arial" w:hAnsi="Arial"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val="ca-ES" w:eastAsia="es-ES"/>
        </w:rPr>
        <w:t>2.-</w:t>
      </w:r>
      <w:r>
        <w:rPr>
          <w:rFonts w:eastAsia="Times New Roman" w:cs="Arial" w:ascii="Arial" w:hAnsi="Arial"/>
          <w:b/>
          <w:bCs/>
          <w:sz w:val="24"/>
          <w:szCs w:val="24"/>
          <w:lang w:val="ca-ES" w:eastAsia="es-ES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>Facultar expressament al President(ta) de l’entitat Sr.(a) ............................................ amb DNI ......................... per tal que en nom i representació d’aquesta Entitat pugui designar Advocat i Procurador que representi a l’entitat en dit procediment i ratificar i atorgar els documents que calguin per l’efectivitat de dit recurs.</w:t>
      </w:r>
    </w:p>
    <w:p>
      <w:pPr>
        <w:pStyle w:val="Normal"/>
        <w:shd w:fill="FFFFFF" w:val="clear"/>
        <w:spacing w:lineRule="atLeast" w:line="252" w:before="0" w:after="0"/>
        <w:ind w:left="0" w:right="0" w:hanging="360"/>
        <w:jc w:val="both"/>
        <w:rPr>
          <w:rFonts w:eastAsia="Times New Roman" w:cs="Arial" w:ascii="Arial" w:hAnsi="Arial"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</w:r>
    </w:p>
    <w:p>
      <w:pPr>
        <w:pStyle w:val="Normal"/>
        <w:shd w:fill="FFFFFF" w:val="clear"/>
        <w:spacing w:lineRule="atLeast" w:line="252" w:before="0" w:after="0"/>
        <w:jc w:val="both"/>
        <w:rPr>
          <w:rFonts w:eastAsia="Times New Roman" w:cs="Arial" w:ascii="Arial" w:hAnsi="Arial"/>
          <w:bCs/>
          <w:sz w:val="24"/>
          <w:szCs w:val="24"/>
          <w:lang w:val="ca-ES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ca-ES" w:eastAsia="es-ES"/>
        </w:rPr>
        <w:t>3.- Facultar-lo(la) per tal que pugui instar, en nom de l’Entitat les Mesures cautelars que es considerin necessàries per l’efectivitat del recurs.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ca-ES"/>
        </w:rPr>
      </w:pPr>
      <w:r>
        <w:rPr>
          <w:rFonts w:cs="Arial" w:ascii="Arial" w:hAnsi="Arial"/>
          <w:sz w:val="24"/>
          <w:szCs w:val="24"/>
          <w:lang w:val="ca-ES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ca-ES"/>
        </w:rPr>
      </w:pPr>
      <w:r>
        <w:rPr>
          <w:rFonts w:cs="Arial" w:ascii="Arial" w:hAnsi="Arial"/>
          <w:sz w:val="24"/>
          <w:szCs w:val="24"/>
          <w:lang w:val="ca-ES"/>
        </w:rPr>
        <w:t xml:space="preserve">Que dits acords consten incorporats al llibre d’Actes de l’entitat. </w:t>
      </w:r>
    </w:p>
    <w:p>
      <w:pPr>
        <w:pStyle w:val="Normal"/>
        <w:jc w:val="left"/>
        <w:rPr>
          <w:rFonts w:cs="Arial" w:ascii="Arial" w:hAnsi="Arial"/>
          <w:sz w:val="24"/>
          <w:szCs w:val="24"/>
          <w:lang w:val="ca-ES"/>
        </w:rPr>
      </w:pPr>
      <w:r>
        <w:rPr>
          <w:rFonts w:cs="Arial" w:ascii="Arial" w:hAnsi="Arial"/>
          <w:sz w:val="24"/>
          <w:szCs w:val="24"/>
          <w:lang w:val="ca-ES"/>
        </w:rPr>
        <w:t>I per tal que consti i tingui els efectes legals que pertoquin estenc la present CERTIFICACIÓ a .................................... e</w:t>
      </w:r>
      <w:r>
        <w:rPr>
          <w:rFonts w:cs="Arial" w:ascii="Arial" w:hAnsi="Arial"/>
          <w:sz w:val="24"/>
          <w:szCs w:val="24"/>
          <w:lang w:val="ca-ES"/>
        </w:rPr>
        <w:t xml:space="preserve">l </w:t>
      </w:r>
      <w:r>
        <w:rPr>
          <w:rFonts w:cs="Arial" w:ascii="Arial" w:hAnsi="Arial"/>
          <w:sz w:val="24"/>
          <w:szCs w:val="24"/>
          <w:lang w:val="ca-ES"/>
        </w:rPr>
        <w:t>dia ...................... de........................ de 2016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ca-ES"/>
        </w:rPr>
      </w:pPr>
      <w:r>
        <w:rPr>
          <w:rFonts w:cs="Arial" w:ascii="Arial" w:hAnsi="Arial"/>
          <w:sz w:val="24"/>
          <w:szCs w:val="24"/>
          <w:lang w:val="ca-ES"/>
        </w:rPr>
        <w:tab/>
        <w:t xml:space="preserve">El(La) Secretari(a)  </w:t>
        <w:tab/>
        <w:tab/>
        <w:tab/>
        <w:tab/>
        <w:tab/>
        <w:tab/>
        <w:t>Vistiplau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ca-ES"/>
        </w:rPr>
      </w:pPr>
      <w:r>
        <w:rPr>
          <w:rFonts w:cs="Arial" w:ascii="Arial" w:hAnsi="Arial"/>
          <w:sz w:val="24"/>
          <w:szCs w:val="24"/>
          <w:lang w:val="ca-ES"/>
        </w:rPr>
        <w:tab/>
        <w:tab/>
        <w:tab/>
        <w:tab/>
        <w:tab/>
        <w:tab/>
        <w:tab/>
        <w:tab/>
        <w:t>El(La) President(ta)</w:t>
      </w:r>
    </w:p>
    <w:p>
      <w:pPr>
        <w:pStyle w:val="Normal"/>
        <w:jc w:val="both"/>
        <w:rPr>
          <w:rFonts w:cs="Arial" w:ascii="Arial" w:hAnsi="Arial"/>
          <w:i/>
          <w:sz w:val="24"/>
          <w:szCs w:val="24"/>
          <w:lang w:val="ca-ES"/>
        </w:rPr>
      </w:pPr>
      <w:r>
        <w:rPr>
          <w:rFonts w:cs="Arial" w:ascii="Arial" w:hAnsi="Arial"/>
          <w:i/>
          <w:sz w:val="24"/>
          <w:szCs w:val="24"/>
          <w:lang w:val="ca-ES"/>
        </w:rPr>
      </w:r>
    </w:p>
    <w:p>
      <w:pPr>
        <w:pStyle w:val="Normal"/>
        <w:jc w:val="both"/>
        <w:rPr>
          <w:rFonts w:cs="Arial" w:ascii="Arial" w:hAnsi="Arial"/>
          <w:i/>
          <w:sz w:val="24"/>
          <w:szCs w:val="24"/>
          <w:lang w:val="ca-ES"/>
        </w:rPr>
      </w:pPr>
      <w:r>
        <w:rPr>
          <w:rFonts w:cs="Arial" w:ascii="Arial" w:hAnsi="Arial"/>
          <w:i/>
          <w:sz w:val="24"/>
          <w:szCs w:val="24"/>
          <w:lang w:val="ca-ES"/>
        </w:rPr>
        <w:t>Segell de l’entitat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e3c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FreeSan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2016-07-29T15:35:00Z</dcterms:created>
  <dc:creator>salvador</dc:creator>
  <dc:language>ca-ES</dc:language>
  <cp:lastModifiedBy>salvador</cp:lastModifiedBy>
  <dcterms:modified xsi:type="dcterms:W3CDTF">2016-07-29T15:55:00Z</dcterms:modified>
  <cp:revision>3</cp:revision>
</cp:coreProperties>
</file>